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Default="00EF1336" w:rsidP="00481034">
      <w:pPr>
        <w:spacing w:before="0"/>
      </w:pPr>
    </w:p>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Pr="00481034" w:rsidRDefault="00EF1336" w:rsidP="00AE7116">
      <w:pPr>
        <w:jc w:val="both"/>
        <w:rPr>
          <w:szCs w:val="22"/>
        </w:rPr>
      </w:pPr>
      <w:r w:rsidRPr="00EF1336">
        <w:rPr>
          <w:rFonts w:cs="Arial"/>
          <w:b/>
          <w:szCs w:val="22"/>
          <w:u w:val="single"/>
        </w:rPr>
        <w:t>Предмет закупки</w:t>
      </w:r>
      <w:r w:rsidRPr="00EF1336">
        <w:rPr>
          <w:rFonts w:cs="Arial"/>
          <w:szCs w:val="22"/>
        </w:rPr>
        <w:t xml:space="preserve">: </w:t>
      </w:r>
      <w:r w:rsidR="00481034">
        <w:rPr>
          <w:szCs w:val="22"/>
        </w:rPr>
        <w:t>р</w:t>
      </w:r>
      <w:r w:rsidR="00481034" w:rsidRPr="006F3BB8">
        <w:rPr>
          <w:szCs w:val="22"/>
        </w:rPr>
        <w:t>аботы</w:t>
      </w:r>
      <w:r w:rsidR="00481034" w:rsidRPr="00481034">
        <w:rPr>
          <w:szCs w:val="22"/>
        </w:rPr>
        <w:t xml:space="preserve"> по ремонту внутренних устройств колонны К-101 установки С-100 производства КМ-2 вне графика простоев</w:t>
      </w:r>
      <w:r w:rsidR="005C1B15" w:rsidRPr="005C1B15">
        <w:rPr>
          <w:szCs w:val="22"/>
        </w:rPr>
        <w:t>.</w:t>
      </w:r>
    </w:p>
    <w:p w:rsidR="007A3ED2" w:rsidRDefault="00F20595" w:rsidP="007A3ED2">
      <w:pPr>
        <w:ind w:firstLine="567"/>
        <w:rPr>
          <w:b/>
          <w:szCs w:val="22"/>
        </w:rPr>
      </w:pPr>
      <w:r>
        <w:rPr>
          <w:szCs w:val="22"/>
        </w:rPr>
        <w:t xml:space="preserve"> </w:t>
      </w:r>
      <w:r w:rsidR="007A3ED2" w:rsidRPr="007A3ED2">
        <w:rPr>
          <w:szCs w:val="22"/>
        </w:rPr>
        <w:t xml:space="preserve">Данный предмет выставляется для закупки </w:t>
      </w:r>
      <w:r w:rsidR="005C1B15">
        <w:rPr>
          <w:szCs w:val="22"/>
        </w:rPr>
        <w:t>единым лотом</w:t>
      </w:r>
      <w:r w:rsidR="007A3ED2" w:rsidRPr="007A3ED2">
        <w:rPr>
          <w:szCs w:val="22"/>
        </w:rPr>
        <w:t>:</w:t>
      </w:r>
    </w:p>
    <w:tbl>
      <w:tblPr>
        <w:tblW w:w="0" w:type="auto"/>
        <w:tblInd w:w="-25" w:type="dxa"/>
        <w:tblLayout w:type="fixed"/>
        <w:tblLook w:val="0000" w:firstRow="0" w:lastRow="0" w:firstColumn="0" w:lastColumn="0" w:noHBand="0" w:noVBand="0"/>
      </w:tblPr>
      <w:tblGrid>
        <w:gridCol w:w="517"/>
        <w:gridCol w:w="8688"/>
        <w:gridCol w:w="993"/>
      </w:tblGrid>
      <w:tr w:rsidR="005C1B15" w:rsidRPr="00791DD5" w:rsidTr="00C82E81">
        <w:tc>
          <w:tcPr>
            <w:tcW w:w="517" w:type="dxa"/>
            <w:tcBorders>
              <w:top w:val="single" w:sz="4" w:space="0" w:color="000000"/>
              <w:left w:val="single" w:sz="4" w:space="0" w:color="000000"/>
              <w:bottom w:val="single" w:sz="4" w:space="0" w:color="000000"/>
            </w:tcBorders>
            <w:shd w:val="clear" w:color="auto" w:fill="auto"/>
            <w:vAlign w:val="center"/>
          </w:tcPr>
          <w:p w:rsidR="005C1B15" w:rsidRPr="005C1B15" w:rsidRDefault="005C1B15" w:rsidP="005C1B15">
            <w:pPr>
              <w:snapToGrid w:val="0"/>
              <w:spacing w:before="0"/>
              <w:rPr>
                <w:b/>
                <w:sz w:val="20"/>
                <w:szCs w:val="20"/>
              </w:rPr>
            </w:pPr>
            <w:r w:rsidRPr="005C1B15">
              <w:rPr>
                <w:b/>
                <w:sz w:val="20"/>
                <w:szCs w:val="20"/>
              </w:rPr>
              <w:t>№ п/п</w:t>
            </w:r>
          </w:p>
        </w:tc>
        <w:tc>
          <w:tcPr>
            <w:tcW w:w="8688" w:type="dxa"/>
            <w:tcBorders>
              <w:top w:val="single" w:sz="4" w:space="0" w:color="000000"/>
              <w:left w:val="single" w:sz="4" w:space="0" w:color="000000"/>
              <w:bottom w:val="single" w:sz="4" w:space="0" w:color="000000"/>
            </w:tcBorders>
            <w:shd w:val="clear" w:color="auto" w:fill="auto"/>
            <w:vAlign w:val="center"/>
          </w:tcPr>
          <w:p w:rsidR="005C1B15" w:rsidRPr="005C1B15" w:rsidRDefault="005C1B15" w:rsidP="005C1B15">
            <w:pPr>
              <w:snapToGrid w:val="0"/>
              <w:spacing w:before="0"/>
              <w:rPr>
                <w:b/>
                <w:sz w:val="20"/>
                <w:szCs w:val="20"/>
              </w:rPr>
            </w:pPr>
            <w:r w:rsidRPr="005C1B15">
              <w:rPr>
                <w:b/>
                <w:sz w:val="20"/>
                <w:szCs w:val="20"/>
              </w:rPr>
              <w:t>Наименование и технические характеристики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1B15" w:rsidRPr="005C1B15" w:rsidRDefault="005C1B15" w:rsidP="005C1B15">
            <w:pPr>
              <w:snapToGrid w:val="0"/>
              <w:spacing w:before="0"/>
              <w:rPr>
                <w:b/>
                <w:sz w:val="20"/>
                <w:szCs w:val="20"/>
              </w:rPr>
            </w:pPr>
            <w:r w:rsidRPr="005C1B15">
              <w:rPr>
                <w:b/>
                <w:sz w:val="20"/>
                <w:szCs w:val="20"/>
              </w:rPr>
              <w:t>Объект</w:t>
            </w:r>
          </w:p>
        </w:tc>
      </w:tr>
      <w:tr w:rsidR="00481034" w:rsidRPr="00791DD5" w:rsidTr="00C82E81">
        <w:trPr>
          <w:cantSplit/>
          <w:trHeight w:hRule="exact" w:val="2645"/>
        </w:trPr>
        <w:tc>
          <w:tcPr>
            <w:tcW w:w="517" w:type="dxa"/>
            <w:tcBorders>
              <w:top w:val="single" w:sz="4" w:space="0" w:color="000000"/>
              <w:left w:val="single" w:sz="4" w:space="0" w:color="000000"/>
              <w:bottom w:val="single" w:sz="4" w:space="0" w:color="000000"/>
            </w:tcBorders>
            <w:shd w:val="clear" w:color="auto" w:fill="auto"/>
          </w:tcPr>
          <w:p w:rsidR="00481034" w:rsidRPr="005C1B15" w:rsidRDefault="00481034" w:rsidP="005C1B15">
            <w:pPr>
              <w:snapToGrid w:val="0"/>
              <w:spacing w:before="0"/>
              <w:rPr>
                <w:b/>
                <w:sz w:val="20"/>
                <w:szCs w:val="20"/>
              </w:rPr>
            </w:pPr>
          </w:p>
        </w:tc>
        <w:tc>
          <w:tcPr>
            <w:tcW w:w="8688" w:type="dxa"/>
            <w:tcBorders>
              <w:top w:val="single" w:sz="4" w:space="0" w:color="000000"/>
              <w:left w:val="single" w:sz="4" w:space="0" w:color="000000"/>
              <w:bottom w:val="single" w:sz="4" w:space="0" w:color="000000"/>
            </w:tcBorders>
            <w:shd w:val="clear" w:color="auto" w:fill="auto"/>
            <w:vAlign w:val="center"/>
          </w:tcPr>
          <w:p w:rsidR="00481034" w:rsidRPr="00481034" w:rsidRDefault="00481034" w:rsidP="00481034">
            <w:pPr>
              <w:suppressAutoHyphens/>
              <w:spacing w:before="0"/>
              <w:rPr>
                <w:sz w:val="20"/>
                <w:szCs w:val="20"/>
              </w:rPr>
            </w:pPr>
            <w:r w:rsidRPr="00481034">
              <w:rPr>
                <w:sz w:val="20"/>
                <w:szCs w:val="20"/>
              </w:rPr>
              <w:t>1. Подготовительные мероприятия (установка межфланцевых заглушек Ду 50-350, вскрытие и демонтаж крышек люков диаметром до 500 мм, чистка от загрязнений внутренних поверхностей аппарата).</w:t>
            </w:r>
          </w:p>
          <w:p w:rsidR="00481034" w:rsidRPr="00481034" w:rsidRDefault="00481034" w:rsidP="00481034">
            <w:pPr>
              <w:suppressAutoHyphens/>
              <w:spacing w:before="0"/>
              <w:rPr>
                <w:sz w:val="20"/>
                <w:szCs w:val="20"/>
              </w:rPr>
            </w:pPr>
            <w:r w:rsidRPr="00481034">
              <w:rPr>
                <w:sz w:val="20"/>
                <w:szCs w:val="20"/>
              </w:rPr>
              <w:t>2. Демонтаж-монтаж внутренних устройств колонны (распределительных устройств, насадки).</w:t>
            </w:r>
          </w:p>
          <w:p w:rsidR="00481034" w:rsidRPr="00481034" w:rsidRDefault="00481034" w:rsidP="00481034">
            <w:pPr>
              <w:suppressAutoHyphens/>
              <w:spacing w:before="0"/>
              <w:rPr>
                <w:sz w:val="20"/>
                <w:szCs w:val="20"/>
              </w:rPr>
            </w:pPr>
            <w:r w:rsidRPr="00481034">
              <w:rPr>
                <w:sz w:val="20"/>
                <w:szCs w:val="20"/>
              </w:rPr>
              <w:t>3. Монтаж временных схем пропарки;</w:t>
            </w:r>
          </w:p>
          <w:p w:rsidR="00481034" w:rsidRPr="00481034" w:rsidRDefault="00481034" w:rsidP="00481034">
            <w:pPr>
              <w:suppressAutoHyphens/>
              <w:spacing w:before="0"/>
              <w:rPr>
                <w:sz w:val="20"/>
                <w:szCs w:val="20"/>
              </w:rPr>
            </w:pPr>
            <w:r w:rsidRPr="00481034">
              <w:rPr>
                <w:sz w:val="20"/>
                <w:szCs w:val="20"/>
              </w:rPr>
              <w:t>4. Ремонт трубопровода 1 кат. с заменой отвода 273х12 15Х5М.</w:t>
            </w:r>
          </w:p>
          <w:p w:rsidR="00481034" w:rsidRPr="00481034" w:rsidRDefault="00481034" w:rsidP="00481034">
            <w:pPr>
              <w:suppressAutoHyphens/>
              <w:spacing w:before="0"/>
              <w:rPr>
                <w:sz w:val="20"/>
                <w:szCs w:val="20"/>
              </w:rPr>
            </w:pPr>
            <w:r w:rsidRPr="00481034">
              <w:rPr>
                <w:sz w:val="20"/>
                <w:szCs w:val="20"/>
              </w:rPr>
              <w:t>5. Замена прокладок во фланцевых соединениях аппаратов, трубопроводов.</w:t>
            </w:r>
          </w:p>
          <w:p w:rsidR="00481034" w:rsidRPr="00481034" w:rsidRDefault="00481034" w:rsidP="00481034">
            <w:pPr>
              <w:suppressAutoHyphens/>
              <w:snapToGrid w:val="0"/>
              <w:spacing w:before="0"/>
              <w:rPr>
                <w:sz w:val="20"/>
                <w:szCs w:val="20"/>
              </w:rPr>
            </w:pPr>
            <w:r w:rsidRPr="00481034">
              <w:rPr>
                <w:sz w:val="20"/>
                <w:szCs w:val="20"/>
              </w:rPr>
              <w:t>Подробный перечень ремонтируемого оборудования, указаны в утвержденной дефектной ведомости на ремонт внутренних устройств колонны К-101 установки С-100 производства КМ-2 вне графика простоев</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034" w:rsidRPr="00481034" w:rsidRDefault="00481034" w:rsidP="00481034">
            <w:pPr>
              <w:suppressAutoHyphens/>
              <w:snapToGrid w:val="0"/>
              <w:spacing w:before="0"/>
              <w:rPr>
                <w:sz w:val="20"/>
                <w:szCs w:val="20"/>
              </w:rPr>
            </w:pPr>
            <w:r w:rsidRPr="00481034">
              <w:rPr>
                <w:sz w:val="20"/>
                <w:szCs w:val="20"/>
              </w:rPr>
              <w:t>С-100,</w:t>
            </w:r>
          </w:p>
          <w:p w:rsidR="00481034" w:rsidRPr="00481034" w:rsidRDefault="00481034" w:rsidP="00481034">
            <w:pPr>
              <w:suppressAutoHyphens/>
              <w:snapToGrid w:val="0"/>
              <w:spacing w:before="0"/>
              <w:rPr>
                <w:sz w:val="20"/>
                <w:szCs w:val="20"/>
              </w:rPr>
            </w:pPr>
            <w:r w:rsidRPr="00481034">
              <w:rPr>
                <w:sz w:val="20"/>
                <w:szCs w:val="20"/>
              </w:rPr>
              <w:t xml:space="preserve">КМ-2 </w:t>
            </w:r>
          </w:p>
        </w:tc>
      </w:tr>
    </w:tbl>
    <w:p w:rsidR="00EF1336" w:rsidRPr="00EF1336" w:rsidRDefault="00EF1336" w:rsidP="007A3ED2">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5C1B15" w:rsidRPr="005C1B15" w:rsidRDefault="00EF1336" w:rsidP="005C1B15">
      <w:pPr>
        <w:jc w:val="both"/>
        <w:rPr>
          <w:rFonts w:cs="Arial"/>
          <w:szCs w:val="22"/>
        </w:rPr>
      </w:pPr>
      <w:r w:rsidRPr="00EF1336">
        <w:rPr>
          <w:rFonts w:cs="Arial"/>
          <w:b/>
          <w:szCs w:val="22"/>
          <w:u w:val="single"/>
        </w:rPr>
        <w:t>Плановые сроки выполнения работ:</w:t>
      </w:r>
      <w:r w:rsidRPr="00EF1336">
        <w:rPr>
          <w:rFonts w:cs="Arial"/>
          <w:szCs w:val="22"/>
        </w:rPr>
        <w:t xml:space="preserve"> </w:t>
      </w:r>
      <w:r w:rsidR="00481034" w:rsidRPr="00481034">
        <w:rPr>
          <w:rFonts w:cs="Arial"/>
          <w:szCs w:val="22"/>
        </w:rPr>
        <w:t>начало работ – июнь 2017 г., окончание работ – 30.06.2017 г. Количество дней ремонта указано в Программе остановки установки С-100 производства масел и парафинов КМ-2 для ревизии насадки и распределительных устройств колонны К-101.(Приложение №3 к проекту Договора)</w:t>
      </w:r>
      <w:r w:rsidR="005C1B15" w:rsidRPr="005C1B15">
        <w:rPr>
          <w:rFonts w:cs="Arial"/>
          <w:szCs w:val="22"/>
        </w:rPr>
        <w:t>.</w:t>
      </w:r>
    </w:p>
    <w:p w:rsidR="007E5839" w:rsidRDefault="00EF1336" w:rsidP="005C1B15">
      <w:pPr>
        <w:spacing w:before="0"/>
        <w:jc w:val="both"/>
        <w:rPr>
          <w:szCs w:val="22"/>
        </w:rPr>
      </w:pPr>
      <w:r w:rsidRPr="00EF1336">
        <w:rPr>
          <w:rFonts w:cs="Arial"/>
          <w:b/>
          <w:szCs w:val="22"/>
          <w:u w:val="single"/>
        </w:rPr>
        <w:t>Условия оплаты</w:t>
      </w:r>
      <w:r w:rsidRPr="00EF1336">
        <w:rPr>
          <w:rFonts w:cs="Arial"/>
          <w:szCs w:val="22"/>
        </w:rPr>
        <w:t xml:space="preserve">: </w:t>
      </w:r>
      <w:r w:rsidR="007E5839">
        <w:rPr>
          <w:szCs w:val="22"/>
        </w:rPr>
        <w:t>по предоставленным подписанным актам выполненных работ и счетам–фактурам, с отсрочкой платежа 90 (девяносто) календарных дней.</w:t>
      </w:r>
    </w:p>
    <w:p w:rsidR="005C1B15" w:rsidRPr="006F3BB8" w:rsidRDefault="005C1B15" w:rsidP="006F3BB8">
      <w:pPr>
        <w:autoSpaceDE w:val="0"/>
        <w:spacing w:before="0"/>
        <w:ind w:firstLine="720"/>
        <w:jc w:val="both"/>
        <w:rPr>
          <w:rFonts w:cs="Arial"/>
          <w:szCs w:val="22"/>
        </w:rPr>
      </w:pPr>
      <w:r w:rsidRPr="005C1B15">
        <w:rPr>
          <w:rFonts w:cs="Arial"/>
          <w:szCs w:val="22"/>
        </w:rPr>
        <w:t>Разница в стоимости материалов поставки Подрядчика (возникшая между стоимостью</w:t>
      </w:r>
      <w:r w:rsidRPr="005C1B15">
        <w:rPr>
          <w:rFonts w:cs="Arial"/>
          <w:color w:val="FF0000"/>
          <w:szCs w:val="22"/>
        </w:rPr>
        <w:t xml:space="preserve"> </w:t>
      </w:r>
      <w:r w:rsidRPr="005C1B15">
        <w:rPr>
          <w:rFonts w:cs="Arial"/>
          <w:color w:val="000000"/>
          <w:szCs w:val="22"/>
        </w:rPr>
        <w:t>материалов поставки Подрядчика, согласованной с Заказчиком, и фактической</w:t>
      </w:r>
      <w:r w:rsidRPr="005C1B15">
        <w:rPr>
          <w:rFonts w:cs="Arial"/>
          <w:szCs w:val="22"/>
        </w:rPr>
        <w:t xml:space="preserve"> </w:t>
      </w:r>
      <w:r w:rsidRPr="005C1B15">
        <w:rPr>
          <w:rFonts w:cs="Arial"/>
          <w:color w:val="000000"/>
          <w:szCs w:val="22"/>
        </w:rPr>
        <w:t>стоимостью</w:t>
      </w:r>
      <w:r w:rsidRPr="005C1B15">
        <w:rPr>
          <w:rFonts w:cs="Arial"/>
          <w:szCs w:val="22"/>
        </w:rPr>
        <w:t xml:space="preserve"> </w:t>
      </w:r>
      <w:r w:rsidRPr="006F3BB8">
        <w:rPr>
          <w:rFonts w:cs="Arial"/>
          <w:szCs w:val="22"/>
        </w:rPr>
        <w:t>приобретенных Подрядчиком материалов) оплате Заказчиком не подлежит.</w:t>
      </w:r>
    </w:p>
    <w:p w:rsidR="006F3BB8" w:rsidRPr="006F3BB8" w:rsidRDefault="006F3BB8" w:rsidP="006F3BB8">
      <w:pPr>
        <w:autoSpaceDE w:val="0"/>
        <w:spacing w:before="0"/>
        <w:ind w:firstLine="720"/>
        <w:jc w:val="both"/>
        <w:rPr>
          <w:szCs w:val="22"/>
        </w:rPr>
      </w:pPr>
      <w:r w:rsidRPr="006F3BB8">
        <w:rPr>
          <w:szCs w:val="22"/>
        </w:rPr>
        <w:t>Удорожание работ, не предусмотренное дополнительным соглашением к Договору подряда, оплате не подлежит.</w:t>
      </w:r>
    </w:p>
    <w:p w:rsidR="006F3BB8" w:rsidRPr="006F3BB8" w:rsidRDefault="006F3BB8" w:rsidP="00550C54">
      <w:pPr>
        <w:spacing w:before="0"/>
        <w:ind w:firstLine="567"/>
        <w:jc w:val="both"/>
        <w:rPr>
          <w:szCs w:val="22"/>
        </w:rPr>
      </w:pPr>
      <w:r w:rsidRPr="006F3BB8">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8F0C98" w:rsidRPr="004C7243" w:rsidRDefault="008F0C98" w:rsidP="005C1B15">
      <w:pPr>
        <w:autoSpaceDE w:val="0"/>
        <w:jc w:val="both"/>
        <w:rPr>
          <w:szCs w:val="22"/>
        </w:rPr>
      </w:pPr>
      <w:r w:rsidRPr="006E2A11">
        <w:rPr>
          <w:rFonts w:cs="Arial"/>
          <w:b/>
          <w:szCs w:val="22"/>
          <w:u w:val="single"/>
        </w:rPr>
        <w:t>Проектно-техническая документация:</w:t>
      </w:r>
      <w:r w:rsidRPr="006E2A11">
        <w:t xml:space="preserve"> </w:t>
      </w:r>
      <w:r w:rsidR="00481034">
        <w:rPr>
          <w:szCs w:val="22"/>
        </w:rPr>
        <w:t>у</w:t>
      </w:r>
      <w:r w:rsidR="00481034" w:rsidRPr="00481034">
        <w:rPr>
          <w:szCs w:val="22"/>
        </w:rPr>
        <w:t>твержденная дефектная ведомость на работы по ремонту внутренних устройств колонны К-101 установки С-100 производства КМ-2 вне графика простоев, локальная смета №64-2017, на работы по ремонту внутренних устройств колонны К-101 установки С-100 производства КМ-2 вне графика простоев передаются Контрагентам в электронном виде, посредством USB флеш - накопителя / электронной почты</w:t>
      </w:r>
      <w:r w:rsidR="00985B13" w:rsidRPr="004C7243">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985B13" w:rsidRPr="007E57B9" w:rsidRDefault="007E57B9" w:rsidP="00985B13">
      <w:pPr>
        <w:autoSpaceDE w:val="0"/>
        <w:spacing w:after="120"/>
        <w:jc w:val="both"/>
        <w:rPr>
          <w:szCs w:val="22"/>
        </w:rPr>
      </w:pPr>
      <w:r w:rsidRPr="007E57B9">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7E57B9">
        <w:rPr>
          <w:szCs w:val="22"/>
        </w:rPr>
        <w:t xml:space="preserve">, в.т.ч. </w:t>
      </w:r>
      <w:r w:rsidR="00C74C33" w:rsidRPr="00C74C33">
        <w:rPr>
          <w:szCs w:val="22"/>
        </w:rPr>
        <w:t>СП 16.13330.2011, СП 63.13330.2012, СП 70.13330.2012, СП 45.13330.2012, СП 75.13330.2011, СП 61.13330.2012, СП 126.13330.2012, Правила по охране труда в строительстве, утв. приказом от 1 июня 2015 г. N 336н</w:t>
      </w:r>
      <w:r w:rsidR="00146A7C" w:rsidRPr="00146A7C">
        <w:rPr>
          <w:szCs w:val="22"/>
        </w:rPr>
        <w:t>.</w:t>
      </w:r>
    </w:p>
    <w:p w:rsidR="00985B13" w:rsidRDefault="00985B13" w:rsidP="00985B13">
      <w:pPr>
        <w:autoSpaceDE w:val="0"/>
        <w:spacing w:after="120"/>
        <w:jc w:val="both"/>
        <w:rPr>
          <w:szCs w:val="22"/>
        </w:rPr>
      </w:pPr>
      <w:r w:rsidRPr="007E57B9">
        <w:rPr>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985B13" w:rsidRPr="00654131" w:rsidRDefault="00985B13" w:rsidP="00985B13">
      <w:pPr>
        <w:autoSpaceDE w:val="0"/>
        <w:spacing w:after="120"/>
        <w:jc w:val="both"/>
        <w:rPr>
          <w:b/>
          <w:iCs/>
          <w:szCs w:val="22"/>
        </w:rPr>
      </w:pPr>
      <w:r>
        <w:rPr>
          <w:b/>
          <w:szCs w:val="22"/>
        </w:rPr>
        <w:t xml:space="preserve">  </w:t>
      </w:r>
      <w:r w:rsidR="00146A7C">
        <w:rPr>
          <w:b/>
          <w:szCs w:val="22"/>
        </w:rPr>
        <w:t xml:space="preserve">Локальные сметы </w:t>
      </w:r>
      <w:r w:rsidR="00564F4B">
        <w:rPr>
          <w:b/>
          <w:szCs w:val="22"/>
        </w:rPr>
        <w:t>№</w:t>
      </w:r>
      <w:r w:rsidR="00481034" w:rsidRPr="00481034">
        <w:rPr>
          <w:b/>
          <w:szCs w:val="22"/>
        </w:rPr>
        <w:t>64-2017</w:t>
      </w:r>
      <w:r w:rsidR="00146A7C" w:rsidRPr="004C2F04">
        <w:rPr>
          <w:b/>
          <w:szCs w:val="22"/>
        </w:rPr>
        <w:t>,</w:t>
      </w:r>
      <w:r w:rsidR="00146A7C" w:rsidRPr="00296F78">
        <w:rPr>
          <w:b/>
          <w:szCs w:val="22"/>
        </w:rPr>
        <w:t xml:space="preserve"> представленные в составе проектно-технической документации изменениям со стороны контрагентов не подлежат</w:t>
      </w:r>
      <w:r w:rsidRPr="00654131">
        <w:rPr>
          <w:b/>
          <w:szCs w:val="22"/>
        </w:rPr>
        <w:t>.</w:t>
      </w:r>
    </w:p>
    <w:p w:rsidR="00EF1336" w:rsidRPr="00EF1336" w:rsidRDefault="00481034" w:rsidP="00EF1336">
      <w:pPr>
        <w:autoSpaceDE w:val="0"/>
        <w:spacing w:before="240" w:after="120"/>
        <w:jc w:val="both"/>
        <w:rPr>
          <w:rFonts w:cs="Arial"/>
          <w:b/>
          <w:iCs/>
          <w:szCs w:val="22"/>
        </w:rPr>
      </w:pPr>
      <w:r>
        <w:rPr>
          <w:rFonts w:cs="Arial"/>
          <w:b/>
          <w:iCs/>
          <w:szCs w:val="22"/>
        </w:rPr>
        <w:t>3</w:t>
      </w:r>
      <w:r w:rsidR="00EF1336" w:rsidRPr="005C4D6B">
        <w:rPr>
          <w:rFonts w:cs="Arial"/>
          <w:b/>
          <w:iCs/>
          <w:szCs w:val="22"/>
        </w:rPr>
        <w:t>. Условия выполнения работ.</w:t>
      </w:r>
      <w:r w:rsidR="00EF1336" w:rsidRPr="00EF1336">
        <w:rPr>
          <w:rFonts w:cs="Arial"/>
          <w:b/>
          <w:iCs/>
          <w:szCs w:val="22"/>
        </w:rPr>
        <w:t xml:space="preserve"> </w:t>
      </w:r>
    </w:p>
    <w:p w:rsidR="00123F70" w:rsidRPr="00123F70" w:rsidRDefault="00123F70" w:rsidP="00123F70">
      <w:pPr>
        <w:autoSpaceDE w:val="0"/>
        <w:spacing w:before="0"/>
        <w:ind w:firstLine="720"/>
        <w:jc w:val="both"/>
        <w:rPr>
          <w:szCs w:val="22"/>
        </w:rPr>
      </w:pPr>
      <w:r w:rsidRPr="00123F70">
        <w:rPr>
          <w:szCs w:val="22"/>
        </w:rPr>
        <w:lastRenderedPageBreak/>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123F70" w:rsidRPr="00123F70" w:rsidRDefault="00123F70" w:rsidP="00123F70">
      <w:pPr>
        <w:autoSpaceDE w:val="0"/>
        <w:spacing w:before="0"/>
        <w:ind w:firstLine="720"/>
        <w:jc w:val="both"/>
        <w:rPr>
          <w:szCs w:val="22"/>
        </w:rPr>
      </w:pPr>
      <w:r w:rsidRPr="00123F70">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123F70" w:rsidRPr="00123F70" w:rsidRDefault="00123F70" w:rsidP="00123F70">
      <w:pPr>
        <w:autoSpaceDE w:val="0"/>
        <w:spacing w:before="0"/>
        <w:ind w:firstLine="720"/>
        <w:jc w:val="both"/>
        <w:rPr>
          <w:szCs w:val="22"/>
        </w:rPr>
      </w:pPr>
      <w:r w:rsidRPr="00123F70">
        <w:rPr>
          <w:szCs w:val="22"/>
        </w:rPr>
        <w:t>Все поставляемые для выполнения работ материалы, инструмент должны иметь:</w:t>
      </w:r>
    </w:p>
    <w:p w:rsidR="00123F70" w:rsidRPr="00123F70" w:rsidRDefault="00123F70" w:rsidP="00123F70">
      <w:pPr>
        <w:numPr>
          <w:ilvl w:val="0"/>
          <w:numId w:val="15"/>
        </w:numPr>
        <w:suppressAutoHyphens/>
        <w:autoSpaceDE w:val="0"/>
        <w:spacing w:before="0"/>
        <w:jc w:val="both"/>
        <w:rPr>
          <w:szCs w:val="22"/>
        </w:rPr>
      </w:pPr>
      <w:r w:rsidRPr="00123F70">
        <w:rPr>
          <w:szCs w:val="22"/>
        </w:rPr>
        <w:t>Сертификаты качества, выданные производителем;</w:t>
      </w:r>
    </w:p>
    <w:p w:rsidR="00123F70" w:rsidRPr="00123F70" w:rsidRDefault="00123F70" w:rsidP="00123F70">
      <w:pPr>
        <w:numPr>
          <w:ilvl w:val="0"/>
          <w:numId w:val="15"/>
        </w:numPr>
        <w:suppressAutoHyphens/>
        <w:autoSpaceDE w:val="0"/>
        <w:spacing w:before="0"/>
        <w:jc w:val="both"/>
        <w:rPr>
          <w:szCs w:val="22"/>
        </w:rPr>
      </w:pPr>
      <w:r w:rsidRPr="00123F70">
        <w:rPr>
          <w:szCs w:val="22"/>
        </w:rPr>
        <w:t>Сертификаты соответствия Госстандарта Российской Федерации;</w:t>
      </w:r>
    </w:p>
    <w:p w:rsidR="00123F70" w:rsidRPr="00123F70" w:rsidRDefault="00123F70" w:rsidP="00123F70">
      <w:pPr>
        <w:numPr>
          <w:ilvl w:val="0"/>
          <w:numId w:val="15"/>
        </w:numPr>
        <w:suppressAutoHyphens/>
        <w:autoSpaceDE w:val="0"/>
        <w:spacing w:before="0"/>
        <w:ind w:left="714" w:hanging="357"/>
        <w:jc w:val="both"/>
        <w:rPr>
          <w:szCs w:val="22"/>
        </w:rPr>
      </w:pPr>
      <w:r w:rsidRPr="00123F70">
        <w:rPr>
          <w:szCs w:val="22"/>
        </w:rPr>
        <w:t>Разрешение на применение Федеральной службой России по технологическому, экологическому и атомному надзору;</w:t>
      </w:r>
    </w:p>
    <w:p w:rsidR="00123F70" w:rsidRPr="00123F70" w:rsidRDefault="00123F70" w:rsidP="00123F70">
      <w:pPr>
        <w:numPr>
          <w:ilvl w:val="0"/>
          <w:numId w:val="15"/>
        </w:numPr>
        <w:suppressAutoHyphens/>
        <w:autoSpaceDE w:val="0"/>
        <w:spacing w:before="0"/>
        <w:jc w:val="both"/>
        <w:rPr>
          <w:szCs w:val="22"/>
        </w:rPr>
      </w:pPr>
      <w:r w:rsidRPr="00123F70">
        <w:rPr>
          <w:szCs w:val="22"/>
        </w:rPr>
        <w:t>Технические паспорта и другие документы, удостоверяющие их качество.</w:t>
      </w:r>
    </w:p>
    <w:p w:rsidR="00123F70" w:rsidRPr="00123F70" w:rsidRDefault="00123F70" w:rsidP="00123F70">
      <w:pPr>
        <w:autoSpaceDE w:val="0"/>
        <w:spacing w:before="0"/>
        <w:ind w:firstLine="720"/>
        <w:jc w:val="both"/>
        <w:rPr>
          <w:sz w:val="16"/>
          <w:szCs w:val="16"/>
        </w:rPr>
      </w:pPr>
    </w:p>
    <w:p w:rsidR="00123F70" w:rsidRPr="00123F70" w:rsidRDefault="00123F70" w:rsidP="00123F70">
      <w:pPr>
        <w:autoSpaceDE w:val="0"/>
        <w:spacing w:before="0"/>
        <w:ind w:firstLine="720"/>
        <w:jc w:val="both"/>
        <w:rPr>
          <w:szCs w:val="22"/>
        </w:rPr>
      </w:pPr>
      <w:r w:rsidRPr="00123F70">
        <w:rPr>
          <w:szCs w:val="22"/>
        </w:rPr>
        <w:t>Контрагент должен обеспечить входной контроль, поставляемых им материалов, в соответствии с процедурой качества «Верификация закупленной продукции. Входной контроль металлоконструкций и вспомогательных материалов» СМК-ПК-7.</w:t>
      </w:r>
    </w:p>
    <w:p w:rsidR="00123F70" w:rsidRPr="00123F70" w:rsidRDefault="00123F70" w:rsidP="00123F70">
      <w:pPr>
        <w:autoSpaceDE w:val="0"/>
        <w:spacing w:before="0"/>
        <w:ind w:firstLine="567"/>
        <w:jc w:val="both"/>
        <w:rPr>
          <w:szCs w:val="22"/>
        </w:rPr>
      </w:pPr>
      <w:r w:rsidRPr="00123F70">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635BA" w:rsidRPr="00123F70" w:rsidRDefault="00123F70" w:rsidP="00123F70">
      <w:pPr>
        <w:autoSpaceDE w:val="0"/>
        <w:spacing w:before="0"/>
        <w:ind w:firstLine="567"/>
        <w:jc w:val="both"/>
        <w:rPr>
          <w:b/>
          <w:iCs/>
          <w:szCs w:val="22"/>
        </w:rPr>
      </w:pPr>
      <w:r w:rsidRPr="00123F70">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Default="00221D03" w:rsidP="00123F70">
      <w:pPr>
        <w:autoSpaceDE w:val="0"/>
        <w:spacing w:before="0"/>
        <w:ind w:firstLine="720"/>
        <w:jc w:val="both"/>
        <w:rPr>
          <w:rFonts w:cs="Arial"/>
          <w:b/>
          <w:iCs/>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E754D7">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E754D7">
      <w:pPr>
        <w:spacing w:before="0"/>
        <w:rPr>
          <w:rFonts w:cs="Arial"/>
          <w:szCs w:val="22"/>
        </w:rPr>
      </w:pPr>
    </w:p>
    <w:p w:rsidR="00E754D7" w:rsidRDefault="00E754D7" w:rsidP="00E754D7">
      <w:pPr>
        <w:spacing w:before="0"/>
        <w:rPr>
          <w:rFonts w:cs="Arial"/>
          <w:szCs w:val="22"/>
        </w:rPr>
      </w:pPr>
    </w:p>
    <w:p w:rsidR="008324F0" w:rsidRPr="00C55087" w:rsidRDefault="00AE32FD" w:rsidP="00E754D7">
      <w:pPr>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bookmarkStart w:id="0" w:name="_GoBack"/>
      <w:bookmarkEnd w:id="0"/>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делать </w:t>
      </w:r>
      <w:r w:rsidRPr="00EA51C2">
        <w:rPr>
          <w:rFonts w:cs="Arial"/>
          <w:szCs w:val="22"/>
        </w:rPr>
        <w:t>оферты №</w:t>
      </w:r>
      <w:r w:rsidR="008A007A" w:rsidRPr="00EA51C2">
        <w:rPr>
          <w:rFonts w:cs="Arial"/>
          <w:szCs w:val="22"/>
        </w:rPr>
        <w:t>2</w:t>
      </w:r>
      <w:r w:rsidR="00EA51C2" w:rsidRPr="00EA51C2">
        <w:rPr>
          <w:rFonts w:cs="Arial"/>
          <w:szCs w:val="22"/>
        </w:rPr>
        <w:t>12</w:t>
      </w:r>
      <w:r w:rsidRPr="00EA51C2">
        <w:rPr>
          <w:rFonts w:cs="Arial"/>
          <w:szCs w:val="22"/>
        </w:rPr>
        <w:t>-КР-201</w:t>
      </w:r>
      <w:r w:rsidR="009B0540" w:rsidRPr="00EA51C2">
        <w:rPr>
          <w:rFonts w:cs="Arial"/>
          <w:szCs w:val="22"/>
        </w:rPr>
        <w:t>7</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007E057B">
        <w:rPr>
          <w:rFonts w:cs="Arial"/>
          <w:b/>
          <w:szCs w:val="22"/>
        </w:rPr>
        <w:t xml:space="preserve">по </w:t>
      </w:r>
      <w:r w:rsidR="00C82E81" w:rsidRPr="00C82E81">
        <w:rPr>
          <w:rFonts w:cs="Arial"/>
          <w:b/>
          <w:szCs w:val="22"/>
        </w:rPr>
        <w:t>ремонту внутренних устройств колонны К-101 установки С-100 производства КМ-2 вне графика простоев</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1D79A3" w:rsidRDefault="001D79A3" w:rsidP="00C82E81">
            <w:pPr>
              <w:jc w:val="both"/>
              <w:rPr>
                <w:rFonts w:cs="Arial"/>
                <w:sz w:val="20"/>
                <w:szCs w:val="20"/>
              </w:rPr>
            </w:pPr>
            <w:r w:rsidRPr="00B1563F">
              <w:rPr>
                <w:rFonts w:cs="Arial"/>
                <w:sz w:val="20"/>
                <w:szCs w:val="20"/>
              </w:rPr>
              <w:t xml:space="preserve">Выполнение работ по </w:t>
            </w:r>
            <w:r w:rsidR="00C82E81" w:rsidRPr="00C82E81">
              <w:rPr>
                <w:rFonts w:cs="Arial"/>
                <w:sz w:val="20"/>
                <w:szCs w:val="20"/>
              </w:rPr>
              <w:t>ремонту внутренних устройств колонны К-101 установки С-100 производства КМ-2 вне графика простоев</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144694">
        <w:trPr>
          <w:trHeight w:val="675"/>
        </w:trPr>
        <w:tc>
          <w:tcPr>
            <w:tcW w:w="9462" w:type="dxa"/>
            <w:gridSpan w:val="2"/>
          </w:tcPr>
          <w:p w:rsidR="005127E4" w:rsidRPr="00C65C80" w:rsidRDefault="005127E4" w:rsidP="00144694">
            <w:pPr>
              <w:ind w:right="-143"/>
              <w:rPr>
                <w:rFonts w:cs="Arial"/>
                <w:sz w:val="20"/>
                <w:szCs w:val="20"/>
              </w:rPr>
            </w:pPr>
            <w:r w:rsidRPr="00C65C80">
              <w:rPr>
                <w:rFonts w:cs="Arial"/>
                <w:b/>
                <w:sz w:val="20"/>
                <w:szCs w:val="20"/>
              </w:rPr>
              <w:t>Детализированное предложение представлено в Предложении твердой договорной цены (Приложение №1 к Форме 5) и Регламенте определения стоимости работ на весь период их выполнения (</w:t>
            </w:r>
            <w:r>
              <w:rPr>
                <w:rFonts w:cs="Arial"/>
                <w:b/>
                <w:sz w:val="20"/>
                <w:szCs w:val="20"/>
              </w:rPr>
              <w:t>п.3.3. договора</w:t>
            </w:r>
            <w:r w:rsidRPr="00C65C80">
              <w:rPr>
                <w:rFonts w:cs="Arial"/>
                <w:b/>
                <w:sz w:val="20"/>
                <w:szCs w:val="20"/>
              </w:rPr>
              <w:t>)</w:t>
            </w: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36"/>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Условия опциона</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7E057B" w:rsidRPr="00C55087" w:rsidRDefault="007E057B"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C44C8A">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B71877" w:rsidRDefault="00B71877" w:rsidP="00B71877">
      <w:pPr>
        <w:jc w:val="right"/>
        <w:rPr>
          <w:b/>
        </w:rPr>
      </w:pPr>
    </w:p>
    <w:p w:rsidR="00170B63" w:rsidRDefault="00170B63" w:rsidP="00B71877">
      <w:pPr>
        <w:jc w:val="right"/>
        <w:rPr>
          <w:b/>
        </w:rPr>
      </w:pPr>
    </w:p>
    <w:p w:rsidR="00170B63" w:rsidRDefault="00170B63" w:rsidP="00B71877">
      <w:pPr>
        <w:jc w:val="right"/>
        <w:rPr>
          <w:b/>
        </w:rPr>
      </w:pPr>
    </w:p>
    <w:p w:rsidR="00170B63" w:rsidRDefault="002828AA" w:rsidP="00AE31FD">
      <w:pPr>
        <w:spacing w:before="0" w:line="276" w:lineRule="auto"/>
        <w:jc w:val="right"/>
      </w:pPr>
      <w:r>
        <w:rPr>
          <w:b/>
        </w:rPr>
        <w:br w:type="page"/>
      </w:r>
      <w:r w:rsidR="00170B63">
        <w:rPr>
          <w:b/>
        </w:rPr>
        <w:lastRenderedPageBreak/>
        <w:t>Приложение №1 к Форме 5</w:t>
      </w:r>
    </w:p>
    <w:p w:rsidR="00170B63" w:rsidRDefault="009F7385" w:rsidP="00170B63">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58240;mso-wrap-distance-left:9.05pt;mso-wrap-distance-right:9.05pt" stroked="f">
            <v:fill opacity="0" color2="black"/>
            <v:textbox inset="0,0,0,0">
              <w:txbxContent>
                <w:p w:rsidR="00DC17E7" w:rsidRDefault="00DC17E7" w:rsidP="00170B63">
                  <w:pPr>
                    <w:rPr>
                      <w:sz w:val="24"/>
                      <w:lang w:val="en-US"/>
                    </w:rPr>
                  </w:pPr>
                  <w:r>
                    <w:rPr>
                      <w:sz w:val="24"/>
                      <w:lang w:val="en-US"/>
                    </w:rPr>
                    <w:t>&lt;</w:t>
                  </w:r>
                  <w:r>
                    <w:rPr>
                      <w:sz w:val="24"/>
                    </w:rPr>
                    <w:t>Наименование организации</w:t>
                  </w:r>
                  <w:r>
                    <w:rPr>
                      <w:sz w:val="24"/>
                      <w:lang w:val="en-US"/>
                    </w:rPr>
                    <w:t>&gt;</w:t>
                  </w:r>
                </w:p>
              </w:txbxContent>
            </v:textbox>
          </v:shape>
        </w:pict>
      </w:r>
    </w:p>
    <w:p w:rsidR="00170B63" w:rsidRDefault="00170B63" w:rsidP="00170B63">
      <w:pPr>
        <w:pStyle w:val="8"/>
        <w:numPr>
          <w:ilvl w:val="0"/>
          <w:numId w:val="0"/>
        </w:numPr>
        <w:ind w:left="1440"/>
      </w:pPr>
    </w:p>
    <w:p w:rsidR="00170B63" w:rsidRDefault="00170B63" w:rsidP="00170B63">
      <w:pPr>
        <w:spacing w:after="120"/>
        <w:jc w:val="center"/>
        <w:rPr>
          <w:b/>
          <w:sz w:val="28"/>
          <w:szCs w:val="28"/>
        </w:rPr>
      </w:pPr>
      <w:r>
        <w:rPr>
          <w:b/>
          <w:sz w:val="28"/>
          <w:szCs w:val="28"/>
        </w:rPr>
        <w:t>Предложение твердой договорной цены</w:t>
      </w:r>
    </w:p>
    <w:p w:rsidR="00170B63" w:rsidRPr="00C82E81" w:rsidRDefault="00226101" w:rsidP="00170B63">
      <w:pPr>
        <w:jc w:val="center"/>
        <w:rPr>
          <w:rFonts w:cs="Arial"/>
          <w:b/>
          <w:szCs w:val="22"/>
        </w:rPr>
      </w:pPr>
      <w:r w:rsidRPr="009A0E27">
        <w:rPr>
          <w:rFonts w:cs="Arial"/>
          <w:b/>
          <w:szCs w:val="22"/>
        </w:rPr>
        <w:t xml:space="preserve">выполнение работ </w:t>
      </w:r>
      <w:r w:rsidRPr="00EA02D8">
        <w:rPr>
          <w:rFonts w:cs="Arial"/>
          <w:b/>
          <w:szCs w:val="22"/>
        </w:rPr>
        <w:t xml:space="preserve">по </w:t>
      </w:r>
      <w:r w:rsidR="00C82E81" w:rsidRPr="00C82E81">
        <w:rPr>
          <w:rFonts w:cs="Arial"/>
          <w:b/>
          <w:szCs w:val="22"/>
        </w:rPr>
        <w:t>ремонту внутренних устройств колонны К-101 установки С-100 производства КМ-2 вне графика простоев</w:t>
      </w:r>
    </w:p>
    <w:p w:rsidR="00170B63" w:rsidRDefault="00170B63" w:rsidP="00170B63">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170B63" w:rsidTr="00144694">
        <w:trPr>
          <w:trHeight w:val="581"/>
        </w:trPr>
        <w:tc>
          <w:tcPr>
            <w:tcW w:w="568"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w:t>
            </w:r>
          </w:p>
          <w:p w:rsidR="00170B63" w:rsidRPr="0036734E" w:rsidRDefault="00170B63" w:rsidP="00144694">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170B63" w:rsidRPr="0036734E" w:rsidRDefault="00170B63" w:rsidP="00144694">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170B63" w:rsidRPr="0036734E" w:rsidRDefault="00170B63" w:rsidP="00144694">
            <w:pPr>
              <w:snapToGrid w:val="0"/>
              <w:rPr>
                <w:b/>
                <w:color w:val="000000"/>
              </w:rPr>
            </w:pPr>
            <w:r>
              <w:rPr>
                <w:b/>
                <w:color w:val="000000"/>
                <w:szCs w:val="22"/>
              </w:rPr>
              <w:t>Примечание</w:t>
            </w:r>
          </w:p>
        </w:tc>
      </w:tr>
      <w:tr w:rsidR="00170B63" w:rsidTr="00144694">
        <w:trPr>
          <w:trHeight w:val="337"/>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7"/>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89"/>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8"/>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43"/>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8"/>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89"/>
        </w:trPr>
        <w:tc>
          <w:tcPr>
            <w:tcW w:w="568"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552" w:type="dxa"/>
            <w:tcBorders>
              <w:top w:val="single" w:sz="4" w:space="0" w:color="000000"/>
              <w:left w:val="single" w:sz="4" w:space="0" w:color="000000"/>
              <w:bottom w:val="single" w:sz="4" w:space="0" w:color="000000"/>
            </w:tcBorders>
          </w:tcPr>
          <w:p w:rsidR="00170B63" w:rsidRDefault="00170B63" w:rsidP="00144694">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170B63" w:rsidRDefault="00170B63" w:rsidP="00144694">
            <w:pPr>
              <w:snapToGrid w:val="0"/>
              <w:rPr>
                <w:sz w:val="24"/>
              </w:rPr>
            </w:pPr>
          </w:p>
        </w:tc>
        <w:tc>
          <w:tcPr>
            <w:tcW w:w="2126"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170B63" w:rsidRDefault="00170B63" w:rsidP="00144694">
            <w:pPr>
              <w:snapToGrid w:val="0"/>
              <w:rPr>
                <w:b/>
                <w:sz w:val="24"/>
              </w:rPr>
            </w:pPr>
          </w:p>
        </w:tc>
      </w:tr>
    </w:tbl>
    <w:p w:rsidR="00170B63" w:rsidRDefault="00170B63" w:rsidP="00170B63">
      <w:pPr>
        <w:jc w:val="center"/>
      </w:pPr>
    </w:p>
    <w:p w:rsidR="00170B63" w:rsidRDefault="00170B63" w:rsidP="00170B63">
      <w:pPr>
        <w:jc w:val="center"/>
      </w:pPr>
    </w:p>
    <w:p w:rsidR="00170B63" w:rsidRDefault="00170B63" w:rsidP="00170B63">
      <w:pPr>
        <w:jc w:val="center"/>
      </w:pPr>
    </w:p>
    <w:p w:rsidR="00170B63" w:rsidRDefault="00170B63" w:rsidP="00170B63">
      <w:r>
        <w:tab/>
        <w:t>__________________________</w:t>
      </w:r>
      <w:r>
        <w:tab/>
      </w:r>
      <w:r>
        <w:tab/>
        <w:t>________________________________</w:t>
      </w:r>
    </w:p>
    <w:p w:rsidR="00170B63" w:rsidRDefault="00170B63" w:rsidP="00170B63">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170B63" w:rsidRDefault="00170B63" w:rsidP="00170B63">
      <w:pPr>
        <w:ind w:firstLine="284"/>
      </w:pPr>
    </w:p>
    <w:p w:rsidR="00170B63" w:rsidRDefault="00170B63" w:rsidP="00B71877">
      <w:pPr>
        <w:jc w:val="right"/>
        <w:rPr>
          <w:b/>
        </w:rPr>
      </w:pPr>
    </w:p>
    <w:p w:rsidR="00170B63" w:rsidRDefault="00170B63" w:rsidP="00B71877">
      <w:pPr>
        <w:jc w:val="right"/>
        <w:rPr>
          <w:b/>
        </w:rPr>
        <w:sectPr w:rsidR="00170B6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bl>
    <w:p w:rsidR="00D722E9" w:rsidRDefault="00D722E9" w:rsidP="00132B25"/>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5E5" w:rsidRDefault="00DB15E5" w:rsidP="00FB07D9">
      <w:pPr>
        <w:spacing w:before="0"/>
      </w:pPr>
      <w:r>
        <w:separator/>
      </w:r>
    </w:p>
  </w:endnote>
  <w:endnote w:type="continuationSeparator" w:id="0">
    <w:p w:rsidR="00DB15E5" w:rsidRDefault="00DB15E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7E7" w:rsidRDefault="00DC17E7">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5E5" w:rsidRDefault="00DB15E5" w:rsidP="00FB07D9">
      <w:pPr>
        <w:spacing w:before="0"/>
      </w:pPr>
      <w:r>
        <w:separator/>
      </w:r>
    </w:p>
  </w:footnote>
  <w:footnote w:type="continuationSeparator" w:id="0">
    <w:p w:rsidR="00DB15E5" w:rsidRDefault="00DB15E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81C6D"/>
    <w:rsid w:val="00081EE5"/>
    <w:rsid w:val="0008218B"/>
    <w:rsid w:val="00082CC6"/>
    <w:rsid w:val="00082D1A"/>
    <w:rsid w:val="00083507"/>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A55"/>
    <w:rsid w:val="00255DDB"/>
    <w:rsid w:val="00256245"/>
    <w:rsid w:val="00256DC0"/>
    <w:rsid w:val="00256F91"/>
    <w:rsid w:val="00257963"/>
    <w:rsid w:val="00257C34"/>
    <w:rsid w:val="00260031"/>
    <w:rsid w:val="002603E8"/>
    <w:rsid w:val="00260582"/>
    <w:rsid w:val="00260613"/>
    <w:rsid w:val="00260789"/>
    <w:rsid w:val="0026081E"/>
    <w:rsid w:val="002617A9"/>
    <w:rsid w:val="00261F15"/>
    <w:rsid w:val="002628A7"/>
    <w:rsid w:val="00262908"/>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034"/>
    <w:rsid w:val="00481485"/>
    <w:rsid w:val="00481BAB"/>
    <w:rsid w:val="00482143"/>
    <w:rsid w:val="00482518"/>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730"/>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36"/>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6FCC"/>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385"/>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0FAB"/>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348"/>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579"/>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E81"/>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D06"/>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5E5"/>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06"/>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1C2"/>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68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66DCCBE"/>
  <w15:docId w15:val="{24FCDEC9-61C3-49F3-9E8B-FD42E222F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1450</TotalTime>
  <Pages>7</Pages>
  <Words>1902</Words>
  <Characters>10845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335</cp:revision>
  <cp:lastPrinted>2017-04-27T11:42:00Z</cp:lastPrinted>
  <dcterms:created xsi:type="dcterms:W3CDTF">2016-09-08T12:35:00Z</dcterms:created>
  <dcterms:modified xsi:type="dcterms:W3CDTF">2017-05-18T08:06:00Z</dcterms:modified>
</cp:coreProperties>
</file>